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E" w:rsidRPr="004D325A" w:rsidRDefault="0028554E" w:rsidP="0034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4D325A">
        <w:rPr>
          <w:rFonts w:ascii="Times New Roman" w:eastAsia="Times New Roman" w:hAnsi="Times New Roman" w:cs="Times New Roman"/>
          <w:b/>
          <w:bCs/>
          <w:color w:val="000000"/>
        </w:rPr>
        <w:t>INFORMACIJA APIE MAŽOS VERTĖS PIRKIMUS 2016 M.</w:t>
      </w:r>
    </w:p>
    <w:tbl>
      <w:tblPr>
        <w:tblW w:w="16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2441"/>
        <w:gridCol w:w="1843"/>
        <w:gridCol w:w="1528"/>
        <w:gridCol w:w="873"/>
        <w:gridCol w:w="1112"/>
        <w:gridCol w:w="1418"/>
        <w:gridCol w:w="1559"/>
        <w:gridCol w:w="1843"/>
        <w:gridCol w:w="1831"/>
        <w:gridCol w:w="910"/>
      </w:tblGrid>
      <w:tr w:rsidR="0028554E" w:rsidRPr="004D325A" w:rsidTr="00F805DB">
        <w:trPr>
          <w:gridBefore w:val="1"/>
          <w:gridAfter w:val="6"/>
          <w:wBefore w:w="850" w:type="dxa"/>
          <w:wAfter w:w="8673" w:type="dxa"/>
          <w:trHeight w:val="315"/>
        </w:trPr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 xml:space="preserve">SVPT - supaprastintos viešųjų pirkimų taisyklės </w:t>
            </w:r>
          </w:p>
        </w:tc>
      </w:tr>
      <w:tr w:rsidR="0028554E" w:rsidRPr="004D325A" w:rsidTr="00F805DB">
        <w:trPr>
          <w:gridBefore w:val="1"/>
          <w:gridAfter w:val="6"/>
          <w:wBefore w:w="850" w:type="dxa"/>
          <w:wAfter w:w="8673" w:type="dxa"/>
          <w:trHeight w:val="315"/>
        </w:trPr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F4" w:rsidRPr="004D325A" w:rsidRDefault="0028554E" w:rsidP="0005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VPM - Telšių rajono Viešvėnų pagrindinė mokykla</w:t>
            </w:r>
          </w:p>
        </w:tc>
      </w:tr>
      <w:tr w:rsidR="0028554E" w:rsidRPr="004D325A" w:rsidTr="00F805DB">
        <w:trPr>
          <w:trHeight w:val="94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Eil. nr.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Informacija apie pradedamą pirkimą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Informacija apie nustatytą laimėtoją ir ketinamą sudaryti pirkimo sutartį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Informacija apie sudarytą pirkimo sutartį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Kita infor-macija</w:t>
            </w:r>
          </w:p>
        </w:tc>
      </w:tr>
      <w:tr w:rsidR="0028554E" w:rsidRPr="004D325A" w:rsidTr="00F805DB">
        <w:trPr>
          <w:trHeight w:val="15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Pirkimo objektas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Pirkimo būdas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Pirkimo būdo pasirinkimo priežastys (taisyklių punktas)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Nustatyto 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Laimėjusio dalyvio pasirinkimo priežastys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Numatoma pirkimo sutarties kaina, Eur su PVM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Pirkimo sutarties kaina, Eur su PVM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Pirkimo sutarties įsipareigojimų dalis, kuriai laimėtojas ketina pasitelkti subrangovus, subtiekėjus ar subteikėjus</w:t>
            </w: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554E" w:rsidRPr="004D325A" w:rsidTr="00BC7282">
        <w:trPr>
          <w:trHeight w:val="4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Akmens anglis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"Malkona"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892,56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892,56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54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Malkinė mediena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raštu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sk.73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"Malkona"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3077,39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3077,39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8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Autobuso elektros sistemos remontas, padangos remontas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62,92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62,92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4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Akmens anglis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"Malkona"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1071,07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1071,07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4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Malkinė mediena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"Malkona"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1491,33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1491,33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80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Autobuso techninė apžiūra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Supaprastintas neskelbiamas pirkimas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VPM SVPT XII sk. 65.3 p.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"Telšių techninių apžiūrų centras"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23,46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554E" w:rsidRPr="004D325A" w:rsidTr="00BC7282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554E" w:rsidRPr="004D325A" w:rsidRDefault="0028554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Anglų kalbos vadovėliai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"Humanitas"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28554E" w:rsidP="0005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4E" w:rsidRPr="004D325A" w:rsidRDefault="0028554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20,40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54E" w:rsidRPr="004D325A" w:rsidRDefault="0028554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527B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9527B" w:rsidRPr="004D325A" w:rsidRDefault="0089527B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7B" w:rsidRPr="004D325A" w:rsidRDefault="0089527B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Autobuso techninė apžiūra (pakartotina)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27B" w:rsidRPr="004D325A" w:rsidRDefault="0089527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Supaprastintas neskelbiamas pirkimas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27B" w:rsidRPr="004D325A" w:rsidRDefault="0089527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VPM SVPT XII sk. 65.3 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27B" w:rsidRPr="004D325A" w:rsidRDefault="0089527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"Telšių techninių apžiūrų centras"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27B" w:rsidRPr="004D325A" w:rsidRDefault="0089527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7B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5,21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7B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5,21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27B" w:rsidRPr="004D325A" w:rsidRDefault="0089527B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27B" w:rsidRPr="004D325A" w:rsidRDefault="0089527B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47F4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547F4" w:rsidRPr="004D325A" w:rsidRDefault="000547F4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282" w:rsidRDefault="000547F4" w:rsidP="00D5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Muzikinio centro lazerinė galvutė ir taisymas</w:t>
            </w:r>
          </w:p>
          <w:p w:rsidR="00D56CC7" w:rsidRPr="004D325A" w:rsidRDefault="00D56CC7" w:rsidP="00D5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0547F4">
            <w:pPr>
              <w:pStyle w:val="Sraopastraip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A.Baranausko IĮ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38,00 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47F4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547F4" w:rsidRPr="004D325A" w:rsidRDefault="000547F4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Autobuso remontas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145,81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145,81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47F4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547F4" w:rsidRPr="004D325A" w:rsidRDefault="000547F4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Autobuso remontas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F4" w:rsidRPr="004D325A" w:rsidRDefault="000547F4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F4" w:rsidRPr="004D325A" w:rsidRDefault="000547F4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26,62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47F4" w:rsidRPr="004D325A" w:rsidRDefault="000547F4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5771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F5771" w:rsidRPr="004D325A" w:rsidRDefault="002F5771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Siaurapjūklio remontas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2F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"Arys ir ko"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5771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F5771" w:rsidRPr="004D325A" w:rsidRDefault="002F5771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Kaiščio spyna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2F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"Vinkelis ir ko"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5771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F5771" w:rsidRPr="004D325A" w:rsidRDefault="002F5771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2F5771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Priemonės mokyklos remontui bei valymui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2F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"S. Jurkus ir partneriai"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771" w:rsidRPr="004D325A" w:rsidRDefault="002F5771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71" w:rsidRPr="004D325A" w:rsidRDefault="0056631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71" w:rsidRPr="004D325A" w:rsidRDefault="0056631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71,03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5771" w:rsidRPr="004D325A" w:rsidRDefault="002F5771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631E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6631E" w:rsidRPr="004D325A" w:rsidRDefault="0056631E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31E" w:rsidRPr="004D325A" w:rsidRDefault="0056631E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Kopijavimo aparato kasetė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31E" w:rsidRPr="004D325A" w:rsidRDefault="0056631E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31E" w:rsidRPr="004D325A" w:rsidRDefault="0056631E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31E" w:rsidRPr="004D325A" w:rsidRDefault="0056631E" w:rsidP="0056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"BitCare"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31E" w:rsidRPr="004D325A" w:rsidRDefault="0056631E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1E" w:rsidRPr="004D325A" w:rsidRDefault="0056631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31E" w:rsidRPr="004D325A" w:rsidRDefault="0056631E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31E" w:rsidRPr="004D325A" w:rsidRDefault="0056631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31E" w:rsidRPr="004D325A" w:rsidRDefault="0056631E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Kopijavimo popierius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V.Grubliauskienės firma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Autobuso nuoma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„Kalna“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100,00 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43,65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43,65 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Maisto prekės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80,00 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80,00 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Malkinė mediena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"Malkona"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3193,19 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3193,19 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V.Grubliauskienės firma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90,00 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90,00 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“Senukų prekybos centras“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31,09 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31,09 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Priemonės mokyklos remontui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“Žilevana“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78,06 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78,06 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18,14 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18,14 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Maisto prekės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100,00 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25,59 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25,59 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“Senukų prekybos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76,27 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76,27 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6963" w:rsidRPr="004D325A" w:rsidTr="00F805D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 Ūkinės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S. Jurkus ir partneriai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963" w:rsidRPr="004D325A" w:rsidTr="00F805D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6963" w:rsidRPr="004D325A" w:rsidRDefault="00796963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Fotonuotraukos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„Fotoera“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63" w:rsidRPr="004D325A" w:rsidRDefault="00796963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3" w:rsidRPr="004D325A" w:rsidRDefault="00796963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3" w:rsidRPr="004D325A" w:rsidRDefault="00796963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D3B" w:rsidRPr="004D325A" w:rsidTr="00F805D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51D3B" w:rsidRPr="004D325A" w:rsidRDefault="00451D3B" w:rsidP="00F805D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D325A" w:rsidRDefault="00451D3B" w:rsidP="0079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</w:rPr>
              <w:t>Mokinių ir kitų bendruomenės narių maitinimo paslaugų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3B" w:rsidRPr="004D325A" w:rsidRDefault="00451D3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CVP IS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3B" w:rsidRPr="004D325A" w:rsidRDefault="00451D3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</w:rPr>
              <w:t>VPM SVPT XIII sk. 67 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3B" w:rsidRPr="004D325A" w:rsidRDefault="00451D3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UAB „Vidigna“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3B" w:rsidRPr="004D325A" w:rsidRDefault="00451D3B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D325A" w:rsidRDefault="00451D3B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27159,85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D325A" w:rsidRDefault="00451D3B" w:rsidP="0079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27159,85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3B" w:rsidRPr="004D325A" w:rsidRDefault="00451D3B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3B" w:rsidRPr="004D325A" w:rsidRDefault="00451D3B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Autobuso techninė apžiūra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Supaprastintas neskelbiamas pirkimas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VPM SVPT XII sk. 65.3 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„Telšių techninių apžiūrų centras“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Autobuso techninė apžiūra (pakartotina)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Supaprastintas neskelbiamas pirkimas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VPM SVPT XII sk. 65.3 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"Telšių techninių apžiūrų centras"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Belaidis telefonas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Projektorius, lubinis laikiklis projektoriui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„Skytech.lt“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307,98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307,98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Prekės mokyklos remontui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„Žilevana“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171,03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171,03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 Autobuso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411,41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411,41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Gruntas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 Priemonės mokyklos remontui bei valymui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"S. Jurkus ir partneriai"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79,75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79,75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Priešgaisrinio signalo mygtukai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„Artina“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Vadovėliai (istorijos 5 kl. I ir II 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255,70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255,70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28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Kompasai, geografijos atlasai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67,70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Miltelinių gesintuvų patikra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„Telšių buitis“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63,57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Malkinė mediena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„Malkona“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2032,80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2032,80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Mokykl. autobuso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Lietuvos draudimas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75,21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75,21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Nuotekų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Vaidotas Brikas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Ritininės žaliuzės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R. Gilio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 Autobuso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94,87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94,87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 Priemonės mokyklos remontui bei valymui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"S. Jurkus ir partneriai"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80,13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80,13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Kopijavimo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„Charlot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Įmonės vaistinėlė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„Gintarinė vaistinė“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Spausdintuvų tonerių milteliai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"BitCare"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42,90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42,90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Vadovėliai (skaitinių 5, 7, 9 kl. I ir II 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Lietuvos literat. ir tautos.institutas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644,00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Periodinis sveikatos patikrinimas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L. M. Šilgalienės įmonė „Sveikata“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85,50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85,50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Nuotekų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Vaidotas Brikas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Vadovėliai (istorijos 6 kl. I ir II 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255,70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255,70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Nuotekų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Vaidotas Brikas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Ugdymo priemonės priešmokyklinei bei prailgintai dienos grupei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"S. Jurkus ir partneriai"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110,58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110,58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Mokomieji  žaidimai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„ALG knygynai“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Mokymo priemonės (dailės ir techn.pam.)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V.Grubliauskienės 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68,99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68,99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Mokymo priemonės (dailės , techn., kūno k. pamokoms)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125,15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125,15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Projektoriaus laidas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T. Gedminto 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Kopijavimo aparato komplektas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„BitCare“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Priemonės mokyklos valymui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60,04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Konferencija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Panevėžio ped.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14,21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Nuotekų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Vaidotas Brikas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Pjovimo juosta, dirželis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A.Arys ir 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Sisteminis blokas su monitoriumi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„Novanet“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482,64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482,64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Nešiojami kompiuteriai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„Skytech.Lt“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Žalios kreidinės magnetinės lentos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„Breolis“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Projektorius, projekt. laikiklis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„Skytech.Lt“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Padangos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„Autotrekas“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Klavišinis instr. Yamaha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„Garsas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Knygos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„VIPsupply“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386,95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386,95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Malkinė mediena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sk.73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„Malkona“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5574,58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5574,58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Priemonės mokyklos valymui ir remontui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71,73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71,73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Spausdintuvų kasečių tonerių milt.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"BitCare"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Garso kolonėlės, atmintukai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"BitCare"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131,23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131,23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Kopij. popierius, spalv. popierius., skaičiuotuvai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V.Grubliauskienės 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220,07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220,07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 Autobuso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UAB "Autoalvus"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110,46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110,46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Virdulys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37,99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325A" w:rsidRPr="004D325A" w:rsidTr="00BC7282">
        <w:trPr>
          <w:trHeight w:val="5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325A" w:rsidRPr="004D325A" w:rsidRDefault="004D325A" w:rsidP="00BC728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Flomasteriai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hAnsi="Times New Roman" w:cs="Times New Roman"/>
              </w:rPr>
              <w:t xml:space="preserve">VPM SVPT XIII sk.74 p.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 w:rsidP="00BC7282">
            <w:pPr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V.Grubliauskienės 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5A" w:rsidRPr="004D325A" w:rsidRDefault="004D325A">
            <w:pPr>
              <w:rPr>
                <w:rFonts w:ascii="Times New Roman" w:hAnsi="Times New Roman" w:cs="Times New Roman"/>
              </w:rPr>
            </w:pPr>
            <w:r w:rsidRPr="004D325A">
              <w:rPr>
                <w:rFonts w:ascii="Times New Roman" w:eastAsia="Times New Roman" w:hAnsi="Times New Roman" w:cs="Times New Roman"/>
                <w:color w:val="000000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5A" w:rsidRPr="004D325A" w:rsidRDefault="004D325A" w:rsidP="004D3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25A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5A" w:rsidRPr="004D325A" w:rsidRDefault="004D325A" w:rsidP="00BC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554E" w:rsidRPr="004D325A" w:rsidRDefault="0028554E" w:rsidP="0083193F">
      <w:pPr>
        <w:rPr>
          <w:rFonts w:ascii="Times New Roman" w:hAnsi="Times New Roman" w:cs="Times New Roman"/>
        </w:rPr>
      </w:pPr>
    </w:p>
    <w:sectPr w:rsidR="0028554E" w:rsidRPr="004D325A" w:rsidSect="00BC7282">
      <w:footerReference w:type="default" r:id="rId8"/>
      <w:pgSz w:w="16838" w:h="11906" w:orient="landscape"/>
      <w:pgMar w:top="851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A7" w:rsidRDefault="00FD24A7" w:rsidP="00BC7282">
      <w:pPr>
        <w:spacing w:after="0" w:line="240" w:lineRule="auto"/>
      </w:pPr>
      <w:r>
        <w:separator/>
      </w:r>
    </w:p>
  </w:endnote>
  <w:endnote w:type="continuationSeparator" w:id="0">
    <w:p w:rsidR="00FD24A7" w:rsidRDefault="00FD24A7" w:rsidP="00B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063"/>
      <w:docPartObj>
        <w:docPartGallery w:val="Page Numbers (Bottom of Page)"/>
        <w:docPartUnique/>
      </w:docPartObj>
    </w:sdtPr>
    <w:sdtEndPr/>
    <w:sdtContent>
      <w:p w:rsidR="00BC7282" w:rsidRDefault="00FD24A7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282" w:rsidRDefault="00BC728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A7" w:rsidRDefault="00FD24A7" w:rsidP="00BC7282">
      <w:pPr>
        <w:spacing w:after="0" w:line="240" w:lineRule="auto"/>
      </w:pPr>
      <w:r>
        <w:separator/>
      </w:r>
    </w:p>
  </w:footnote>
  <w:footnote w:type="continuationSeparator" w:id="0">
    <w:p w:rsidR="00FD24A7" w:rsidRDefault="00FD24A7" w:rsidP="00B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BDC"/>
    <w:multiLevelType w:val="hybridMultilevel"/>
    <w:tmpl w:val="07D6F8E0"/>
    <w:lvl w:ilvl="0" w:tplc="92EC048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9018C0"/>
    <w:multiLevelType w:val="hybridMultilevel"/>
    <w:tmpl w:val="70EED6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E"/>
    <w:rsid w:val="000547F4"/>
    <w:rsid w:val="00066628"/>
    <w:rsid w:val="00074B7A"/>
    <w:rsid w:val="001F11B2"/>
    <w:rsid w:val="0028554E"/>
    <w:rsid w:val="002E4F34"/>
    <w:rsid w:val="002F5771"/>
    <w:rsid w:val="00337FE7"/>
    <w:rsid w:val="00343889"/>
    <w:rsid w:val="003B30C3"/>
    <w:rsid w:val="00451D3B"/>
    <w:rsid w:val="004D325A"/>
    <w:rsid w:val="00517E9A"/>
    <w:rsid w:val="0056631E"/>
    <w:rsid w:val="005E7704"/>
    <w:rsid w:val="00671699"/>
    <w:rsid w:val="00710E47"/>
    <w:rsid w:val="00796963"/>
    <w:rsid w:val="0083193F"/>
    <w:rsid w:val="0089527B"/>
    <w:rsid w:val="00947790"/>
    <w:rsid w:val="00B43B1C"/>
    <w:rsid w:val="00B45F0A"/>
    <w:rsid w:val="00B76B9E"/>
    <w:rsid w:val="00BC7282"/>
    <w:rsid w:val="00C63F36"/>
    <w:rsid w:val="00CB784A"/>
    <w:rsid w:val="00D35B77"/>
    <w:rsid w:val="00D56CC7"/>
    <w:rsid w:val="00E17B80"/>
    <w:rsid w:val="00F805DB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47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C7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C7282"/>
  </w:style>
  <w:style w:type="paragraph" w:styleId="Porat">
    <w:name w:val="footer"/>
    <w:basedOn w:val="prastasis"/>
    <w:link w:val="PoratDiagrama"/>
    <w:uiPriority w:val="99"/>
    <w:unhideWhenUsed/>
    <w:rsid w:val="00BC7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47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C7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C7282"/>
  </w:style>
  <w:style w:type="paragraph" w:styleId="Porat">
    <w:name w:val="footer"/>
    <w:basedOn w:val="prastasis"/>
    <w:link w:val="PoratDiagrama"/>
    <w:uiPriority w:val="99"/>
    <w:unhideWhenUsed/>
    <w:rsid w:val="00BC7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6754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Ukvedes-PC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Ukvedes</dc:creator>
  <cp:lastModifiedBy>Mokytojai</cp:lastModifiedBy>
  <cp:revision>2</cp:revision>
  <cp:lastPrinted>2017-01-18T09:50:00Z</cp:lastPrinted>
  <dcterms:created xsi:type="dcterms:W3CDTF">2017-01-18T13:00:00Z</dcterms:created>
  <dcterms:modified xsi:type="dcterms:W3CDTF">2017-01-18T13:00:00Z</dcterms:modified>
</cp:coreProperties>
</file>